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415E" w14:textId="77777777" w:rsidR="0073488E" w:rsidRDefault="0073488E">
      <w:pPr>
        <w:pStyle w:val="20"/>
        <w:shd w:val="clear" w:color="auto" w:fill="auto"/>
        <w:spacing w:after="73" w:line="210" w:lineRule="exact"/>
        <w:ind w:left="20"/>
      </w:pPr>
      <w:r>
        <w:t xml:space="preserve">ПРИРОДООХРАННЫЙ СОЦИАЛЬНО-ОБРАЗОВАТЕЛЬНЫЙ ПРОЕКТ </w:t>
      </w:r>
    </w:p>
    <w:p w14:paraId="1065F7C5" w14:textId="1A20FAF7" w:rsidR="00773791" w:rsidRDefault="0073488E" w:rsidP="0073488E">
      <w:pPr>
        <w:pStyle w:val="20"/>
        <w:shd w:val="clear" w:color="auto" w:fill="auto"/>
        <w:spacing w:after="73" w:line="210" w:lineRule="exact"/>
        <w:ind w:left="20"/>
      </w:pPr>
      <w:r>
        <w:t>«ЭКОЛЯТА -</w:t>
      </w:r>
      <w:r>
        <w:rPr>
          <w:lang w:val="ru-RU"/>
        </w:rPr>
        <w:t xml:space="preserve"> </w:t>
      </w:r>
      <w:r>
        <w:t>ДОШКОЛЯТА»</w:t>
      </w:r>
    </w:p>
    <w:p w14:paraId="32DF0487" w14:textId="77777777" w:rsidR="00773791" w:rsidRDefault="0073488E">
      <w:pPr>
        <w:pStyle w:val="20"/>
        <w:shd w:val="clear" w:color="auto" w:fill="auto"/>
        <w:spacing w:after="617" w:line="331" w:lineRule="exact"/>
        <w:ind w:left="20"/>
      </w:pPr>
      <w:r>
        <w:t>ПО ФОРМИРОВАНИЮ У ДЕТЕЙ ДОШКОЛЬНОГО ВОЗРАСТА ЭКОЛОГИЧЕСКОЙ КУЛЬТУРЫ И КУЛЬТУРЫ ПРИРОДОЛЮБИЯ</w:t>
      </w:r>
    </w:p>
    <w:p w14:paraId="70C64874" w14:textId="66CF30D7" w:rsidR="00773791" w:rsidRPr="0073488E" w:rsidRDefault="0073488E">
      <w:pPr>
        <w:pStyle w:val="20"/>
        <w:shd w:val="clear" w:color="auto" w:fill="auto"/>
        <w:spacing w:after="0" w:line="610" w:lineRule="exact"/>
        <w:ind w:left="20"/>
        <w:rPr>
          <w:lang w:val="ru-RU"/>
        </w:rPr>
      </w:pPr>
      <w:r>
        <w:rPr>
          <w:rStyle w:val="21"/>
          <w:lang w:val="ru-RU"/>
        </w:rPr>
        <w:t>Муниципальное</w:t>
      </w:r>
      <w:r>
        <w:rPr>
          <w:rStyle w:val="21"/>
        </w:rPr>
        <w:t xml:space="preserve"> </w:t>
      </w:r>
      <w:r>
        <w:rPr>
          <w:rStyle w:val="21"/>
          <w:lang w:val="ru-RU"/>
        </w:rPr>
        <w:t>автономное</w:t>
      </w:r>
      <w:r>
        <w:rPr>
          <w:rStyle w:val="21"/>
        </w:rPr>
        <w:t xml:space="preserve"> дошкольное образовательное учреждение</w:t>
      </w:r>
      <w:r>
        <w:rPr>
          <w:rStyle w:val="21"/>
          <w:lang w:val="ru-RU"/>
        </w:rPr>
        <w:t xml:space="preserve"> </w:t>
      </w:r>
      <w:r>
        <w:rPr>
          <w:rStyle w:val="21"/>
        </w:rPr>
        <w:t>«</w:t>
      </w:r>
      <w:r>
        <w:rPr>
          <w:rStyle w:val="21"/>
          <w:lang w:val="ru-RU"/>
        </w:rPr>
        <w:t>Центр развития дошкольного образования» Энгельсского муниципального района Саратовской области</w:t>
      </w:r>
    </w:p>
    <w:p w14:paraId="01D6846D" w14:textId="77777777" w:rsidR="00773791" w:rsidRDefault="0073488E">
      <w:pPr>
        <w:pStyle w:val="20"/>
        <w:shd w:val="clear" w:color="auto" w:fill="auto"/>
        <w:spacing w:after="0" w:line="610" w:lineRule="exact"/>
        <w:ind w:left="20"/>
      </w:pPr>
      <w:r>
        <w:rPr>
          <w:rStyle w:val="21"/>
        </w:rPr>
        <w:t>присоединилось к общероссийскому проекту «Эколята - Дошколята»</w:t>
      </w:r>
    </w:p>
    <w:p w14:paraId="1DA30DDC" w14:textId="77777777" w:rsidR="00773791" w:rsidRDefault="0073488E">
      <w:pPr>
        <w:pStyle w:val="30"/>
        <w:shd w:val="clear" w:color="auto" w:fill="auto"/>
        <w:ind w:left="20" w:right="60"/>
      </w:pPr>
      <w:r>
        <w:rPr>
          <w:rStyle w:val="31"/>
        </w:rPr>
        <w:t>Проект «Эколята-Дошколята» направлен на формирование у детей дошкольного возраста экологической культуры и культуры природолюбия.</w:t>
      </w:r>
    </w:p>
    <w:p w14:paraId="1357769C" w14:textId="77777777" w:rsidR="00773791" w:rsidRDefault="0073488E">
      <w:pPr>
        <w:pStyle w:val="30"/>
        <w:shd w:val="clear" w:color="auto" w:fill="auto"/>
        <w:ind w:left="20" w:right="60"/>
      </w:pPr>
      <w:r>
        <w:rPr>
          <w:rStyle w:val="32"/>
        </w:rPr>
        <w:t>Цель Проекта:</w:t>
      </w:r>
      <w:r>
        <w:rPr>
          <w:rStyle w:val="31"/>
        </w:rPr>
        <w:t xml:space="preserve"> 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14:paraId="1D6E064E" w14:textId="77777777" w:rsidR="00773791" w:rsidRDefault="0073488E">
      <w:pPr>
        <w:pStyle w:val="30"/>
        <w:shd w:val="clear" w:color="auto" w:fill="auto"/>
        <w:spacing w:after="333"/>
        <w:ind w:left="20" w:right="60"/>
      </w:pPr>
      <w:r>
        <w:rPr>
          <w:rStyle w:val="31"/>
        </w:rPr>
        <w:t>В ходе реализации проекта «Эколята-Дошколята» воспитанникам детского сада и их родителям будет предложено много интересных дел: игр, бесед, ситуаций, творческих мастерских, викторин и конкурсов, подчиненных целям воспитания любви, бережного и уважительного отношения к Природе. Тематические занятия будут всесторонне способствовать формированию у детей культуры природолюбия, осознания того, что они могут стать настоящими друзьями природы.</w:t>
      </w:r>
    </w:p>
    <w:p w14:paraId="6544FF4C" w14:textId="77777777" w:rsidR="00773791" w:rsidRDefault="0073488E">
      <w:pPr>
        <w:pStyle w:val="10"/>
        <w:keepNext/>
        <w:keepLines/>
        <w:shd w:val="clear" w:color="auto" w:fill="auto"/>
        <w:spacing w:before="0" w:after="286" w:line="450" w:lineRule="exact"/>
        <w:ind w:left="20"/>
      </w:pPr>
      <w:bookmarkStart w:id="0" w:name="bookmark0"/>
      <w:r>
        <w:rPr>
          <w:rStyle w:val="11"/>
        </w:rPr>
        <w:t>ЭКОЛЯТА - ГЕРОИ АЗБУКИ ПРИРОДОЛЮБИЯ</w:t>
      </w:r>
      <w:bookmarkEnd w:id="0"/>
    </w:p>
    <w:p w14:paraId="424697FB" w14:textId="1AA5F26A" w:rsidR="00773791" w:rsidRDefault="0073488E">
      <w:pPr>
        <w:pStyle w:val="40"/>
        <w:shd w:val="clear" w:color="auto" w:fill="auto"/>
        <w:spacing w:before="0" w:after="536"/>
        <w:ind w:left="20" w:right="60"/>
      </w:pPr>
      <w:r>
        <w:rPr>
          <w:rStyle w:val="41"/>
        </w:rPr>
        <w:t xml:space="preserve">Подружиться с Природой, понять и полюбить её помогут тебе весёлые сказочные герои </w:t>
      </w:r>
      <w:r>
        <w:rPr>
          <w:rStyle w:val="41"/>
          <w:lang w:val="ru-RU"/>
        </w:rPr>
        <w:t>«</w:t>
      </w:r>
      <w:r>
        <w:rPr>
          <w:rStyle w:val="41"/>
        </w:rPr>
        <w:t>Эколята</w:t>
      </w:r>
      <w:r>
        <w:rPr>
          <w:rStyle w:val="41"/>
          <w:lang w:val="ru-RU"/>
        </w:rPr>
        <w:t>»</w:t>
      </w:r>
      <w:r>
        <w:rPr>
          <w:rStyle w:val="41"/>
        </w:rPr>
        <w:t xml:space="preserve"> -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любят пошалить. Давайте познакомимся с ними поближе.</w:t>
      </w:r>
    </w:p>
    <w:p w14:paraId="29415805" w14:textId="77777777" w:rsidR="00773791" w:rsidRDefault="0073488E">
      <w:pPr>
        <w:pStyle w:val="40"/>
        <w:shd w:val="clear" w:color="auto" w:fill="auto"/>
        <w:spacing w:before="0" w:after="0" w:line="312" w:lineRule="exact"/>
        <w:ind w:left="20" w:right="60" w:firstLine="340"/>
      </w:pPr>
      <w:r>
        <w:rPr>
          <w:rStyle w:val="41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14:paraId="4ADA7781" w14:textId="77777777" w:rsidR="00773791" w:rsidRDefault="0073488E">
      <w:pPr>
        <w:pStyle w:val="40"/>
        <w:shd w:val="clear" w:color="auto" w:fill="auto"/>
        <w:spacing w:before="0" w:after="240"/>
        <w:ind w:left="20" w:right="300"/>
      </w:pPr>
      <w:r>
        <w:rPr>
          <w:rStyle w:val="42"/>
        </w:rPr>
        <w:t>У малышей-желудей есть подруга -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о сём.</w:t>
      </w:r>
    </w:p>
    <w:p w14:paraId="3A2778D7" w14:textId="77777777" w:rsidR="00773791" w:rsidRDefault="0073488E">
      <w:pPr>
        <w:pStyle w:val="40"/>
        <w:shd w:val="clear" w:color="auto" w:fill="auto"/>
        <w:spacing w:before="0" w:after="659"/>
        <w:ind w:left="20" w:right="300" w:firstLine="280"/>
      </w:pPr>
      <w:r>
        <w:rPr>
          <w:rStyle w:val="42"/>
        </w:rPr>
        <w:t>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14:paraId="175395F1" w14:textId="2C133A86" w:rsidR="00773791" w:rsidRDefault="0073488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2516A81F" wp14:editId="50AA307E">
            <wp:extent cx="880110" cy="133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FD1D" w14:textId="77777777" w:rsidR="00773791" w:rsidRDefault="00773791">
      <w:pPr>
        <w:rPr>
          <w:sz w:val="2"/>
          <w:szCs w:val="2"/>
        </w:rPr>
      </w:pPr>
    </w:p>
    <w:p w14:paraId="6D1A3512" w14:textId="77777777" w:rsidR="00773791" w:rsidRDefault="0073488E">
      <w:pPr>
        <w:pStyle w:val="40"/>
        <w:shd w:val="clear" w:color="auto" w:fill="auto"/>
        <w:spacing w:before="366" w:after="779"/>
        <w:ind w:left="20" w:right="300" w:firstLine="280"/>
      </w:pPr>
      <w:r>
        <w:rPr>
          <w:rStyle w:val="42"/>
        </w:rPr>
        <w:t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- Шалуна - не только во всех его проказах, но и полезных делах. А ещё Тихоня очень любит цветы, поэтому перед домиком геройчиков он разбил чудесный цветник.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6902"/>
      </w:tblGrid>
      <w:tr w:rsidR="00773791" w:rsidRPr="0073488E" w14:paraId="3501EDAD" w14:textId="77777777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F757" w14:textId="77777777" w:rsidR="00773791" w:rsidRPr="0073488E" w:rsidRDefault="0073488E" w:rsidP="0073488E">
            <w:pPr>
              <w:pStyle w:val="50"/>
              <w:shd w:val="clear" w:color="auto" w:fill="auto"/>
              <w:spacing w:line="245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78B90" w14:textId="6C7A9D38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7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73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773791" w:rsidRPr="0073488E" w14:paraId="42B886C8" w14:textId="77777777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E1F0" w14:textId="77777777" w:rsidR="00773791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370BB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exact"/>
              <w:ind w:left="17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Формирование у ребенка богатого внутреннего мира и системы ценностных отношений к природе, ее животному и растительному миру, развитие внутренней потребности любви к природе и, как следствие, бережного отношения к ней, воспитание у ребенка культуры природолюбия.</w:t>
            </w:r>
          </w:p>
        </w:tc>
      </w:tr>
      <w:tr w:rsidR="00773791" w:rsidRPr="0073488E" w14:paraId="2B356512" w14:textId="77777777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7801F" w14:textId="77777777" w:rsidR="00773791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AFA74" w14:textId="7345672E" w:rsidR="00773791" w:rsidRPr="0073488E" w:rsidRDefault="0073488E" w:rsidP="0073488E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721"/>
              </w:tabs>
              <w:spacing w:before="0" w:after="0" w:line="240" w:lineRule="exact"/>
              <w:ind w:left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дать ребенку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      </w:r>
          </w:p>
          <w:p w14:paraId="3C197778" w14:textId="7C2F5CBC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exact"/>
              <w:ind w:left="17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понимания ребенком неразделимого</w:t>
            </w:r>
            <w:r w:rsidRPr="0073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единства человека и природы, понимание общечеловеческой ценности природы;</w:t>
            </w:r>
          </w:p>
          <w:p w14:paraId="380914DB" w14:textId="318D1A1D" w:rsidR="0073488E" w:rsidRPr="0073488E" w:rsidRDefault="0073488E" w:rsidP="0073488E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55"/>
              </w:tabs>
              <w:spacing w:before="0" w:after="0" w:line="240" w:lineRule="exact"/>
              <w:ind w:left="17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помочь ребенку осознать необходимость сохранения, охраны и спасения природы для выживания на земле самого человека;</w:t>
            </w:r>
          </w:p>
          <w:p w14:paraId="4F71DC5D" w14:textId="7574830E" w:rsidR="0073488E" w:rsidRPr="0073488E" w:rsidRDefault="0073488E" w:rsidP="0073488E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55"/>
              </w:tabs>
              <w:spacing w:before="0" w:after="0" w:line="240" w:lineRule="exact"/>
              <w:ind w:left="17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расширить общий кругозор детей, способствовать развитию их творческих способностей;</w:t>
            </w:r>
          </w:p>
          <w:p w14:paraId="5E1FCE93" w14:textId="278A37E9" w:rsidR="0073488E" w:rsidRPr="0073488E" w:rsidRDefault="0073488E" w:rsidP="0073488E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55"/>
              </w:tabs>
              <w:spacing w:before="0" w:after="0" w:line="240" w:lineRule="exact"/>
              <w:ind w:left="170" w:hanging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помочь ребенку самоопределиться в построении взаимоотношений с природой и окружающим его миром;</w:t>
            </w:r>
          </w:p>
          <w:p w14:paraId="0544C1BC" w14:textId="2E8A0E10" w:rsidR="0073488E" w:rsidRPr="0073488E" w:rsidRDefault="0073488E" w:rsidP="0073488E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55"/>
              </w:tabs>
              <w:spacing w:before="0" w:after="0" w:line="240" w:lineRule="exact"/>
              <w:ind w:left="170" w:hanging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учебно-воспитательный процесс ДОУ новых инновационных инструментариев, форм, методов, подходов и приемов, способных сформировать у ребенка чувство любви, разносторонне - ценностное, бережное и уважительное отношение к природе;</w:t>
            </w:r>
          </w:p>
          <w:p w14:paraId="5D831C32" w14:textId="1707AFEB" w:rsidR="00773791" w:rsidRPr="0073488E" w:rsidRDefault="0073488E" w:rsidP="0073488E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726"/>
              </w:tabs>
              <w:spacing w:before="0" w:after="0" w:line="240" w:lineRule="exact"/>
              <w:ind w:left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потребности принимать активное участие в природоохранной и экологической деятельности.</w:t>
            </w:r>
          </w:p>
          <w:p w14:paraId="10872223" w14:textId="39C90517" w:rsidR="0073488E" w:rsidRPr="0073488E" w:rsidRDefault="0073488E" w:rsidP="0073488E">
            <w:pPr>
              <w:pStyle w:val="7"/>
              <w:shd w:val="clear" w:color="auto" w:fill="auto"/>
              <w:tabs>
                <w:tab w:val="left" w:pos="726"/>
              </w:tabs>
              <w:spacing w:before="0" w:after="0" w:line="240" w:lineRule="exact"/>
              <w:ind w:left="17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8E" w:rsidRPr="0073488E" w14:paraId="74D36A80" w14:textId="77777777" w:rsidTr="0073488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C8E2E" w14:textId="77777777" w:rsidR="0073488E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Этап работы над проектом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7492A" w14:textId="5AFB7188" w:rsidR="0073488E" w:rsidRPr="0073488E" w:rsidRDefault="0073488E" w:rsidP="0073488E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169"/>
              </w:tabs>
              <w:spacing w:after="300" w:line="240" w:lineRule="auto"/>
              <w:ind w:left="17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э</w:t>
            </w:r>
            <w:r w:rsidRPr="007348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7348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подготовительный.</w:t>
            </w:r>
          </w:p>
          <w:p w14:paraId="43DE8A8D" w14:textId="1CF48A24" w:rsidR="0073488E" w:rsidRPr="0073488E" w:rsidRDefault="0073488E" w:rsidP="0073488E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755"/>
              </w:tabs>
              <w:spacing w:before="300" w:after="0" w:line="240" w:lineRule="exact"/>
              <w:ind w:lef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внедрение в проект образы сказочных героев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B762933" w14:textId="7B3F5235" w:rsidR="0073488E" w:rsidRPr="0073488E" w:rsidRDefault="0073488E" w:rsidP="0073488E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755"/>
              </w:tabs>
              <w:spacing w:before="0" w:after="240" w:line="240" w:lineRule="exact"/>
              <w:ind w:lef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изучение и создание информационной базы, подбор материала по проекту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F176B89" w14:textId="77777777" w:rsidR="0073488E" w:rsidRPr="0073488E" w:rsidRDefault="0073488E" w:rsidP="0073488E">
            <w:pPr>
              <w:pStyle w:val="50"/>
              <w:numPr>
                <w:ilvl w:val="1"/>
                <w:numId w:val="4"/>
              </w:numPr>
              <w:shd w:val="clear" w:color="auto" w:fill="auto"/>
              <w:tabs>
                <w:tab w:val="left" w:pos="265"/>
              </w:tabs>
              <w:spacing w:before="240" w:after="300" w:line="240" w:lineRule="auto"/>
              <w:ind w:left="17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этап-основной</w:t>
            </w:r>
          </w:p>
          <w:p w14:paraId="108530BA" w14:textId="4741B95C" w:rsidR="0073488E" w:rsidRPr="0073488E" w:rsidRDefault="0073488E" w:rsidP="0073488E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746"/>
              </w:tabs>
              <w:spacing w:before="300" w:after="0" w:line="240" w:lineRule="exact"/>
              <w:ind w:left="740" w:hanging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детей с учетом образовательных областей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0AB0DC2" w14:textId="3F70CCDF" w:rsidR="0073488E" w:rsidRPr="0073488E" w:rsidRDefault="0073488E" w:rsidP="0073488E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755"/>
              </w:tabs>
              <w:spacing w:before="0" w:after="0" w:line="240" w:lineRule="exact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учебно-воспитательный процесс разнообразных 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мероприятий по изучаемым темам, направлениям и вопросам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D3BC28A" w14:textId="2445F11A" w:rsidR="0073488E" w:rsidRPr="0073488E" w:rsidRDefault="0073488E" w:rsidP="0073488E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746"/>
              </w:tabs>
              <w:spacing w:before="0" w:after="240" w:line="240" w:lineRule="exact"/>
              <w:ind w:left="740" w:hanging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активизация взаимодействия родителей с детьми по сохранению единства человека и 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18A2F3AA" w14:textId="77777777" w:rsidR="0073488E" w:rsidRPr="0073488E" w:rsidRDefault="0073488E" w:rsidP="0073488E">
            <w:pPr>
              <w:pStyle w:val="50"/>
              <w:numPr>
                <w:ilvl w:val="0"/>
                <w:numId w:val="5"/>
              </w:numPr>
              <w:shd w:val="clear" w:color="auto" w:fill="auto"/>
              <w:tabs>
                <w:tab w:val="left" w:pos="366"/>
              </w:tabs>
              <w:spacing w:before="240" w:after="300" w:line="240" w:lineRule="auto"/>
              <w:ind w:left="17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этап- заключительный</w:t>
            </w:r>
          </w:p>
          <w:p w14:paraId="3E6A77D5" w14:textId="3F4F367A" w:rsidR="0073488E" w:rsidRPr="0073488E" w:rsidRDefault="0073488E" w:rsidP="0073488E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755"/>
              </w:tabs>
              <w:spacing w:before="300" w:after="0" w:line="240" w:lineRule="exact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в рамках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583ED44" w14:textId="5CE9B73E" w:rsidR="0073488E" w:rsidRPr="0073488E" w:rsidRDefault="0073488E" w:rsidP="0073488E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755"/>
              </w:tabs>
              <w:spacing w:before="0" w:after="0" w:line="240" w:lineRule="exact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по экологическому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131F6BD" w14:textId="77777777" w:rsidR="0073488E" w:rsidRPr="0073488E" w:rsidRDefault="0073488E" w:rsidP="0073488E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746"/>
              </w:tabs>
              <w:spacing w:before="0" w:after="0" w:line="240" w:lineRule="exact"/>
              <w:ind w:lef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создание фотовыставки в рамках проекта.</w:t>
            </w:r>
          </w:p>
        </w:tc>
      </w:tr>
      <w:tr w:rsidR="0073488E" w:rsidRPr="0073488E" w14:paraId="206DF59C" w14:textId="77777777" w:rsidTr="0073488E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B965" w14:textId="77777777" w:rsidR="0073488E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Прогнозируемые результаты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A37AD" w14:textId="77777777" w:rsidR="0073488E" w:rsidRPr="0073488E" w:rsidRDefault="0073488E" w:rsidP="0073488E">
            <w:pPr>
              <w:pStyle w:val="7"/>
              <w:numPr>
                <w:ilvl w:val="0"/>
                <w:numId w:val="6"/>
              </w:numPr>
              <w:shd w:val="clear" w:color="auto" w:fill="auto"/>
              <w:tabs>
                <w:tab w:val="left" w:pos="1024"/>
              </w:tabs>
              <w:spacing w:before="0" w:after="240" w:line="240" w:lineRule="auto"/>
              <w:ind w:left="17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повышение общей культуры ребенка.</w:t>
            </w:r>
          </w:p>
          <w:p w14:paraId="0B76B58D" w14:textId="77777777" w:rsidR="0073488E" w:rsidRPr="0073488E" w:rsidRDefault="0073488E" w:rsidP="0073488E">
            <w:pPr>
              <w:pStyle w:val="7"/>
              <w:numPr>
                <w:ilvl w:val="0"/>
                <w:numId w:val="6"/>
              </w:numPr>
              <w:shd w:val="clear" w:color="auto" w:fill="auto"/>
              <w:tabs>
                <w:tab w:val="left" w:pos="1004"/>
              </w:tabs>
              <w:spacing w:before="240" w:after="240" w:line="240" w:lineRule="exact"/>
              <w:ind w:left="17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основ экологической культуры и культуры природолюбия.</w:t>
            </w:r>
          </w:p>
          <w:p w14:paraId="641FA38F" w14:textId="77777777" w:rsidR="0073488E" w:rsidRPr="0073488E" w:rsidRDefault="0073488E" w:rsidP="0073488E">
            <w:pPr>
              <w:pStyle w:val="7"/>
              <w:numPr>
                <w:ilvl w:val="0"/>
                <w:numId w:val="6"/>
              </w:numPr>
              <w:shd w:val="clear" w:color="auto" w:fill="auto"/>
              <w:tabs>
                <w:tab w:val="left" w:pos="1004"/>
              </w:tabs>
              <w:spacing w:before="240" w:after="240" w:line="240" w:lineRule="exact"/>
              <w:ind w:left="17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формирование у ребенка духовно богатого внутреннего мира и системы ценностных отношений к окружающей природной среде.</w:t>
            </w:r>
          </w:p>
          <w:p w14:paraId="64569242" w14:textId="77777777" w:rsidR="0073488E" w:rsidRPr="0073488E" w:rsidRDefault="0073488E" w:rsidP="0073488E">
            <w:pPr>
              <w:pStyle w:val="7"/>
              <w:numPr>
                <w:ilvl w:val="0"/>
                <w:numId w:val="6"/>
              </w:numPr>
              <w:shd w:val="clear" w:color="auto" w:fill="auto"/>
              <w:tabs>
                <w:tab w:val="left" w:pos="1014"/>
              </w:tabs>
              <w:spacing w:before="240" w:after="240" w:line="240" w:lineRule="exact"/>
              <w:ind w:left="17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развитие в ребенке внутренней потребности любви к природе, участию в природоохранной и экологической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495C331" w14:textId="0A2FBC46" w:rsidR="0073488E" w:rsidRPr="0073488E" w:rsidRDefault="0073488E" w:rsidP="0073488E">
            <w:pPr>
              <w:pStyle w:val="7"/>
              <w:numPr>
                <w:ilvl w:val="0"/>
                <w:numId w:val="6"/>
              </w:numPr>
              <w:shd w:val="clear" w:color="auto" w:fill="auto"/>
              <w:tabs>
                <w:tab w:val="left" w:pos="1014"/>
              </w:tabs>
              <w:spacing w:before="240" w:after="240" w:line="240" w:lineRule="exact"/>
              <w:ind w:left="17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расширение общего кругозора дете</w:t>
            </w:r>
            <w:r w:rsidRPr="0073488E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>й, развитие их творческих способностей.</w:t>
            </w:r>
          </w:p>
        </w:tc>
      </w:tr>
    </w:tbl>
    <w:p w14:paraId="3A731A89" w14:textId="77777777" w:rsidR="00773791" w:rsidRDefault="00773791">
      <w:pPr>
        <w:rPr>
          <w:sz w:val="2"/>
          <w:szCs w:val="2"/>
        </w:rPr>
      </w:pPr>
    </w:p>
    <w:p w14:paraId="7B63CE79" w14:textId="77777777" w:rsidR="00773791" w:rsidRDefault="00773791">
      <w:pPr>
        <w:rPr>
          <w:sz w:val="2"/>
          <w:szCs w:val="2"/>
        </w:rPr>
      </w:pPr>
    </w:p>
    <w:p w14:paraId="3EF4E38E" w14:textId="77777777" w:rsidR="00773791" w:rsidRDefault="0073488E">
      <w:pPr>
        <w:pStyle w:val="24"/>
        <w:keepNext/>
        <w:keepLines/>
        <w:shd w:val="clear" w:color="auto" w:fill="auto"/>
        <w:spacing w:before="266" w:after="217" w:line="270" w:lineRule="exact"/>
        <w:ind w:left="2620"/>
      </w:pPr>
      <w:bookmarkStart w:id="1" w:name="bookmark1"/>
      <w:r>
        <w:rPr>
          <w:rStyle w:val="25"/>
        </w:rPr>
        <w:t>План проектной деятельности</w:t>
      </w:r>
      <w:bookmarkEnd w:id="1"/>
    </w:p>
    <w:p w14:paraId="53CA9221" w14:textId="77777777" w:rsidR="00773791" w:rsidRDefault="0073488E">
      <w:pPr>
        <w:pStyle w:val="7"/>
        <w:shd w:val="clear" w:color="auto" w:fill="auto"/>
        <w:spacing w:before="0" w:after="0" w:line="240" w:lineRule="exact"/>
        <w:ind w:right="40" w:firstLine="0"/>
        <w:jc w:val="both"/>
      </w:pPr>
      <w:r>
        <w:rPr>
          <w:rStyle w:val="a5"/>
        </w:rPr>
        <w:t>Актуальность:</w:t>
      </w:r>
      <w:r>
        <w:rPr>
          <w:rStyle w:val="43"/>
        </w:rPr>
        <w:t xml:space="preserve"> </w:t>
      </w:r>
      <w: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</w:t>
      </w:r>
    </w:p>
    <w:p w14:paraId="1D54EA23" w14:textId="77777777" w:rsidR="00773791" w:rsidRDefault="0073488E">
      <w:pPr>
        <w:pStyle w:val="7"/>
        <w:shd w:val="clear" w:color="auto" w:fill="auto"/>
        <w:spacing w:before="0" w:after="240" w:line="240" w:lineRule="exact"/>
        <w:ind w:left="20" w:right="440" w:firstLine="0"/>
        <w:jc w:val="left"/>
      </w:pPr>
      <w:r>
        <w:t>сознания, готовности к выполнению гражданского долга, важнейших конституционных обязанностей по защите интересов Родины.</w:t>
      </w:r>
    </w:p>
    <w:p w14:paraId="5DA6F4A3" w14:textId="77777777" w:rsidR="00773791" w:rsidRDefault="0073488E">
      <w:pPr>
        <w:pStyle w:val="7"/>
        <w:shd w:val="clear" w:color="auto" w:fill="auto"/>
        <w:spacing w:before="0" w:after="240" w:line="240" w:lineRule="exact"/>
        <w:ind w:left="20" w:right="440" w:firstLine="0"/>
        <w:jc w:val="left"/>
      </w:pPr>
      <w:r>
        <w:t>Проявлением патриотизма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14:paraId="69040CB2" w14:textId="77777777" w:rsidR="00773791" w:rsidRDefault="0073488E">
      <w:pPr>
        <w:pStyle w:val="7"/>
        <w:shd w:val="clear" w:color="auto" w:fill="auto"/>
        <w:spacing w:before="0" w:after="240" w:line="240" w:lineRule="exact"/>
        <w:ind w:left="20" w:right="440" w:firstLine="0"/>
        <w:jc w:val="both"/>
      </w:pPr>
      <w:r>
        <w:t>Природа -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14:paraId="5B67EFB0" w14:textId="77777777" w:rsidR="00773791" w:rsidRDefault="0073488E">
      <w:pPr>
        <w:pStyle w:val="7"/>
        <w:shd w:val="clear" w:color="auto" w:fill="auto"/>
        <w:spacing w:before="0" w:after="240" w:line="240" w:lineRule="exact"/>
        <w:ind w:left="20" w:right="440" w:firstLine="0"/>
        <w:jc w:val="both"/>
      </w:pPr>
      <w: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14:paraId="3D6329C6" w14:textId="77777777" w:rsidR="00773791" w:rsidRDefault="0073488E">
      <w:pPr>
        <w:pStyle w:val="7"/>
        <w:shd w:val="clear" w:color="auto" w:fill="auto"/>
        <w:spacing w:before="0" w:after="240" w:line="240" w:lineRule="exact"/>
        <w:ind w:left="20" w:right="440" w:firstLine="0"/>
        <w:jc w:val="left"/>
      </w:pPr>
      <w:r>
        <w:t>Для этого должна быть разработана идеология, позволяющая сформировать у ребёнка культуру природолюбия, любовь к природе родного края, а, значит, любовь к государству.</w:t>
      </w:r>
    </w:p>
    <w:p w14:paraId="20466DEB" w14:textId="77777777" w:rsidR="00773791" w:rsidRDefault="0073488E">
      <w:pPr>
        <w:pStyle w:val="7"/>
        <w:shd w:val="clear" w:color="auto" w:fill="auto"/>
        <w:spacing w:before="0" w:after="280" w:line="240" w:lineRule="exact"/>
        <w:ind w:left="20" w:right="440" w:firstLine="0"/>
        <w:jc w:val="left"/>
      </w:pPr>
      <w: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14:paraId="48F393CE" w14:textId="77777777" w:rsidR="00773791" w:rsidRDefault="0073488E">
      <w:pPr>
        <w:pStyle w:val="7"/>
        <w:shd w:val="clear" w:color="auto" w:fill="auto"/>
        <w:spacing w:before="0" w:after="0" w:line="190" w:lineRule="exact"/>
        <w:ind w:left="20" w:firstLine="0"/>
        <w:jc w:val="left"/>
      </w:pPr>
      <w:r>
        <w:t>Изменение сознания ребёнка способно повлиять на характер его дальнейших взаимоотношений с</w:t>
      </w:r>
    </w:p>
    <w:p w14:paraId="437A31F5" w14:textId="77777777" w:rsidR="00773791" w:rsidRDefault="0073488E">
      <w:pPr>
        <w:pStyle w:val="71"/>
        <w:shd w:val="clear" w:color="auto" w:fill="auto"/>
        <w:tabs>
          <w:tab w:val="left" w:pos="2151"/>
          <w:tab w:val="left" w:pos="2857"/>
          <w:tab w:val="left" w:pos="7719"/>
          <w:tab w:val="left" w:pos="9903"/>
        </w:tabs>
        <w:spacing w:line="80" w:lineRule="exact"/>
        <w:ind w:left="1100"/>
      </w:pPr>
      <w:r>
        <w:rPr>
          <w:lang w:val="en-US"/>
        </w:rPr>
        <w:t>w</w:t>
      </w:r>
      <w:r w:rsidRPr="0073488E">
        <w:rPr>
          <w:lang w:val="ru-RU"/>
        </w:rPr>
        <w:tab/>
      </w:r>
      <w:r>
        <w:t>и</w:t>
      </w:r>
      <w:r>
        <w:tab/>
        <w:t>и |—■</w:t>
      </w:r>
      <w:r>
        <w:rPr>
          <w:rStyle w:val="70pt"/>
          <w:lang w:val="ru"/>
        </w:rPr>
        <w:tab/>
      </w:r>
      <w:r w:rsidRPr="0073488E">
        <w:rPr>
          <w:rStyle w:val="70pt"/>
          <w:lang w:val="ru-RU"/>
        </w:rPr>
        <w:t>\</w:t>
      </w:r>
      <w:r>
        <w:rPr>
          <w:rStyle w:val="70pt"/>
        </w:rPr>
        <w:t>J</w:t>
      </w:r>
      <w:r w:rsidRPr="0073488E">
        <w:rPr>
          <w:lang w:val="ru-RU"/>
        </w:rPr>
        <w:tab/>
      </w:r>
      <w:r>
        <w:rPr>
          <w:lang w:val="en-US"/>
        </w:rPr>
        <w:t>u</w:t>
      </w:r>
    </w:p>
    <w:p w14:paraId="41DB61F7" w14:textId="77777777" w:rsidR="00773791" w:rsidRDefault="0073488E">
      <w:pPr>
        <w:pStyle w:val="7"/>
        <w:shd w:val="clear" w:color="auto" w:fill="auto"/>
        <w:spacing w:before="0" w:after="240" w:line="240" w:lineRule="exact"/>
        <w:ind w:left="20" w:right="440" w:firstLine="0"/>
        <w:jc w:val="left"/>
      </w:pPr>
      <w:r>
        <w:t>окружающей природной средой. При этом надо отметить, что на детей сильнее действуют эмоции, личный опыт и авторитарный пример.</w:t>
      </w:r>
    </w:p>
    <w:p w14:paraId="184A1208" w14:textId="77777777" w:rsidR="00773791" w:rsidRDefault="0073488E">
      <w:pPr>
        <w:pStyle w:val="7"/>
        <w:shd w:val="clear" w:color="auto" w:fill="auto"/>
        <w:spacing w:before="0" w:after="240" w:line="240" w:lineRule="exact"/>
        <w:ind w:left="20" w:right="1220" w:firstLine="0"/>
        <w:jc w:val="both"/>
      </w:pPr>
      <w:r>
        <w:lastRenderedPageBreak/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опыта.</w:t>
      </w:r>
    </w:p>
    <w:p w14:paraId="6CA27374" w14:textId="77777777" w:rsidR="00773791" w:rsidRDefault="0073488E">
      <w:pPr>
        <w:pStyle w:val="7"/>
        <w:shd w:val="clear" w:color="auto" w:fill="auto"/>
        <w:spacing w:before="0" w:after="280" w:line="240" w:lineRule="exact"/>
        <w:ind w:left="20" w:right="440" w:firstLine="0"/>
        <w:jc w:val="left"/>
      </w:pPr>
      <w:r>
        <w:rPr>
          <w:rStyle w:val="a6"/>
        </w:rPr>
        <w:t>Цель:</w:t>
      </w:r>
      <w:r>
        <w:rPr>
          <w:rStyle w:val="51"/>
        </w:rPr>
        <w:t xml:space="preserve"> </w:t>
      </w:r>
      <w:r>
        <w:t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14:paraId="2F340BF9" w14:textId="77777777" w:rsidR="00773791" w:rsidRDefault="0073488E">
      <w:pPr>
        <w:pStyle w:val="50"/>
        <w:shd w:val="clear" w:color="auto" w:fill="auto"/>
        <w:spacing w:after="173" w:line="190" w:lineRule="exact"/>
        <w:ind w:left="20"/>
        <w:jc w:val="left"/>
      </w:pPr>
      <w:bookmarkStart w:id="2" w:name="bookmark2"/>
      <w:r>
        <w:rPr>
          <w:rStyle w:val="52"/>
        </w:rPr>
        <w:t>Задачи:</w:t>
      </w:r>
      <w:bookmarkEnd w:id="2"/>
    </w:p>
    <w:p w14:paraId="7ABC1968" w14:textId="77777777" w:rsidR="00773791" w:rsidRDefault="0073488E">
      <w:pPr>
        <w:pStyle w:val="7"/>
        <w:numPr>
          <w:ilvl w:val="0"/>
          <w:numId w:val="7"/>
        </w:numPr>
        <w:shd w:val="clear" w:color="auto" w:fill="auto"/>
        <w:tabs>
          <w:tab w:val="left" w:pos="159"/>
        </w:tabs>
        <w:spacing w:before="0" w:after="236" w:line="240" w:lineRule="exact"/>
        <w:ind w:left="20" w:right="440" w:firstLine="0"/>
        <w:jc w:val="left"/>
      </w:pPr>
      <w:r>
        <w:t>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</w:p>
    <w:p w14:paraId="1D27B5B3" w14:textId="77777777" w:rsidR="00773791" w:rsidRDefault="0073488E">
      <w:pPr>
        <w:pStyle w:val="7"/>
        <w:numPr>
          <w:ilvl w:val="0"/>
          <w:numId w:val="7"/>
        </w:numPr>
        <w:shd w:val="clear" w:color="auto" w:fill="auto"/>
        <w:tabs>
          <w:tab w:val="left" w:pos="169"/>
        </w:tabs>
        <w:spacing w:before="0" w:after="240" w:line="245" w:lineRule="exact"/>
        <w:ind w:left="20" w:right="440" w:firstLine="0"/>
        <w:jc w:val="left"/>
      </w:pPr>
      <w:r>
        <w:t>способствовать развитию понимания ребёнком неразделимого единства человека и природы, понимание общечеловеческой ценности природы;</w:t>
      </w:r>
    </w:p>
    <w:p w14:paraId="177264E1" w14:textId="77777777" w:rsidR="00773791" w:rsidRDefault="0073488E">
      <w:pPr>
        <w:pStyle w:val="7"/>
        <w:numPr>
          <w:ilvl w:val="0"/>
          <w:numId w:val="7"/>
        </w:numPr>
        <w:shd w:val="clear" w:color="auto" w:fill="auto"/>
        <w:tabs>
          <w:tab w:val="left" w:pos="178"/>
        </w:tabs>
        <w:spacing w:before="0" w:after="284" w:line="245" w:lineRule="exact"/>
        <w:ind w:left="20" w:right="440" w:firstLine="0"/>
        <w:jc w:val="left"/>
      </w:pPr>
      <w:r>
        <w:t>помочь ребёнку осознать необходимость сохранения, охраны и спасения природы для выживания на земле самого человека;</w:t>
      </w:r>
    </w:p>
    <w:p w14:paraId="1A94BED8" w14:textId="77777777" w:rsidR="00773791" w:rsidRDefault="0073488E">
      <w:pPr>
        <w:pStyle w:val="7"/>
        <w:numPr>
          <w:ilvl w:val="0"/>
          <w:numId w:val="7"/>
        </w:numPr>
        <w:shd w:val="clear" w:color="auto" w:fill="auto"/>
        <w:tabs>
          <w:tab w:val="left" w:pos="174"/>
        </w:tabs>
        <w:spacing w:before="0" w:after="213" w:line="190" w:lineRule="exact"/>
        <w:ind w:left="20" w:firstLine="0"/>
        <w:jc w:val="left"/>
      </w:pPr>
      <w:r>
        <w:t>расширить общий кругозор детей, способствовать развитию их творческих способностей;</w:t>
      </w:r>
    </w:p>
    <w:p w14:paraId="576A134C" w14:textId="77777777" w:rsidR="00773791" w:rsidRDefault="0073488E">
      <w:pPr>
        <w:pStyle w:val="7"/>
        <w:numPr>
          <w:ilvl w:val="0"/>
          <w:numId w:val="7"/>
        </w:numPr>
        <w:shd w:val="clear" w:color="auto" w:fill="auto"/>
        <w:tabs>
          <w:tab w:val="left" w:pos="174"/>
        </w:tabs>
        <w:spacing w:before="0" w:after="173" w:line="190" w:lineRule="exact"/>
        <w:ind w:left="20" w:firstLine="0"/>
        <w:jc w:val="left"/>
      </w:pPr>
      <w:r>
        <w:t>помочь ребёнку самоопределиться в построении взаимоотношений с природой и окружающим его миром;</w:t>
      </w:r>
    </w:p>
    <w:p w14:paraId="1B73389B" w14:textId="77777777" w:rsidR="00773791" w:rsidRDefault="0073488E">
      <w:pPr>
        <w:pStyle w:val="7"/>
        <w:numPr>
          <w:ilvl w:val="0"/>
          <w:numId w:val="7"/>
        </w:numPr>
        <w:shd w:val="clear" w:color="auto" w:fill="auto"/>
        <w:tabs>
          <w:tab w:val="left" w:pos="178"/>
        </w:tabs>
        <w:spacing w:before="0" w:after="240" w:line="240" w:lineRule="exact"/>
        <w:ind w:left="20" w:right="440" w:firstLine="0"/>
        <w:jc w:val="left"/>
      </w:pPr>
      <w:r>
        <w:t>разработать и внедрить в учебно-воспитательный процесс ДОУ новых инновационных инструментариев, форм, методов, подходов и приёмов, способных сформировать у ребёнка чувство любви, разносторонне- ценностное, бережное и уважительное отношение к природе;</w:t>
      </w:r>
    </w:p>
    <w:p w14:paraId="2E4F5EA9" w14:textId="77777777" w:rsidR="00773791" w:rsidRDefault="0073488E">
      <w:pPr>
        <w:pStyle w:val="7"/>
        <w:numPr>
          <w:ilvl w:val="0"/>
          <w:numId w:val="7"/>
        </w:numPr>
        <w:shd w:val="clear" w:color="auto" w:fill="auto"/>
        <w:tabs>
          <w:tab w:val="left" w:pos="174"/>
        </w:tabs>
        <w:spacing w:before="0" w:after="0" w:line="240" w:lineRule="exact"/>
        <w:ind w:left="20" w:right="440" w:firstLine="0"/>
        <w:jc w:val="left"/>
      </w:pPr>
      <w:r>
        <w:t>способствовать воспитанию потребности принимать активное участие в природоохранной и экологической деятельности.</w:t>
      </w:r>
    </w:p>
    <w:p w14:paraId="35EF56C2" w14:textId="77777777" w:rsidR="00773791" w:rsidRDefault="0073488E">
      <w:pPr>
        <w:pStyle w:val="24"/>
        <w:keepNext/>
        <w:keepLines/>
        <w:shd w:val="clear" w:color="auto" w:fill="auto"/>
        <w:spacing w:before="0" w:after="246" w:line="270" w:lineRule="exact"/>
        <w:ind w:left="3860"/>
      </w:pPr>
      <w:bookmarkStart w:id="3" w:name="bookmark3"/>
      <w:r>
        <w:rPr>
          <w:rStyle w:val="26"/>
        </w:rPr>
        <w:t>Содержание Проекта: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936"/>
        <w:gridCol w:w="2338"/>
        <w:gridCol w:w="2491"/>
      </w:tblGrid>
      <w:tr w:rsidR="00773791" w:rsidRPr="0073488E" w14:paraId="269A5C28" w14:textId="77777777" w:rsidTr="0073488E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01064" w14:textId="77777777" w:rsidR="00773791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1A3D8" w14:textId="77777777" w:rsidR="00773791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754D" w14:textId="77777777" w:rsidR="00773791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F106" w14:textId="77777777" w:rsidR="00773791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3791" w:rsidRPr="0073488E" w14:paraId="232244B7" w14:textId="77777777" w:rsidTr="0073488E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9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E305E" w14:textId="77777777" w:rsidR="00773791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I этап - подготовительный</w:t>
            </w:r>
          </w:p>
        </w:tc>
      </w:tr>
      <w:tr w:rsidR="00773791" w:rsidRPr="0073488E" w14:paraId="273AF764" w14:textId="77777777" w:rsidTr="0073488E">
        <w:tblPrEx>
          <w:tblCellMar>
            <w:top w:w="0" w:type="dxa"/>
            <w:bottom w:w="0" w:type="dxa"/>
          </w:tblCellMar>
        </w:tblPrEx>
        <w:trPr>
          <w:trHeight w:val="151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2EDA7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2352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Акция «Эколята - дошколята»</w:t>
            </w:r>
          </w:p>
          <w:p w14:paraId="29DBB9D0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(вручение воспитанникам логотипа Проекта, знакомство со сказочными героями «эколятами»: Ёлочкой, Шалуном, Тихоней и Умницей)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41CCD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E62D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4681003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73791" w:rsidRPr="0073488E" w14:paraId="7FF79536" w14:textId="77777777" w:rsidTr="0073488E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188ED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EBE85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Проведение бесед «Мы эколята - дошколята»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C6A9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53322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773791" w:rsidRPr="0073488E" w14:paraId="2830A21F" w14:textId="77777777" w:rsidTr="0073488E">
        <w:tblPrEx>
          <w:tblCellMar>
            <w:top w:w="0" w:type="dxa"/>
            <w:bottom w:w="0" w:type="dxa"/>
          </w:tblCellMar>
        </w:tblPrEx>
        <w:trPr>
          <w:trHeight w:val="103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2E1B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99473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пособия для дошкольников «Азбука природолюбия»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10D65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B9ADB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773791" w:rsidRPr="0073488E" w14:paraId="78730BB0" w14:textId="77777777" w:rsidTr="0073488E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83B94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A27F12" w14:textId="77777777" w:rsidR="00773791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II этап -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F1BB5D" w14:textId="77777777" w:rsidR="00773791" w:rsidRPr="0073488E" w:rsidRDefault="0073488E" w:rsidP="0073488E">
            <w:pPr>
              <w:pStyle w:val="50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DD939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773791" w:rsidRPr="0073488E" w14:paraId="4B7CE64E" w14:textId="77777777" w:rsidTr="0073488E">
        <w:tblPrEx>
          <w:tblCellMar>
            <w:top w:w="0" w:type="dxa"/>
            <w:bottom w:w="0" w:type="dxa"/>
          </w:tblCellMar>
        </w:tblPrEx>
        <w:trPr>
          <w:trHeight w:val="22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450AD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F2DD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Развивающие образовательные ситуации</w:t>
            </w:r>
          </w:p>
          <w:p w14:paraId="515CBF0F" w14:textId="77777777" w:rsidR="00773791" w:rsidRPr="0073488E" w:rsidRDefault="0073488E" w:rsidP="0073488E">
            <w:pPr>
              <w:pStyle w:val="80"/>
              <w:shd w:val="clear" w:color="auto" w:fill="auto"/>
              <w:spacing w:before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Продукт: перспективный план совместной деятельности педагогов с детьми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73D2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  <w:p w14:paraId="07DA232C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(2 ситуации в месяц - младший дошкольный возраст,</w:t>
            </w:r>
          </w:p>
          <w:p w14:paraId="56840768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4 ситуации в месяц - старший дошкольный возраст)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CF201" w14:textId="5A1946B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</w:tr>
      <w:tr w:rsidR="00773791" w:rsidRPr="0073488E" w14:paraId="2A916003" w14:textId="77777777" w:rsidTr="0073488E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C254A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F5164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22413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EAFF6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773791" w:rsidRPr="0073488E" w14:paraId="0E3CAFB0" w14:textId="77777777" w:rsidTr="0073488E">
        <w:tblPrEx>
          <w:tblCellMar>
            <w:top w:w="0" w:type="dxa"/>
            <w:bottom w:w="0" w:type="dxa"/>
          </w:tblCellMar>
        </w:tblPrEx>
        <w:trPr>
          <w:trHeight w:val="2275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D1F72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C0F69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Прослушивание и пересказ тематических сказок и рассказов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8156B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(1 раз в 2 недели -</w:t>
            </w:r>
          </w:p>
          <w:p w14:paraId="3E5AA7C0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возраст,</w:t>
            </w:r>
          </w:p>
          <w:p w14:paraId="36E25096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1 раз в неделю - старший дошкольный возраст)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A4A2F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773791" w:rsidRPr="0073488E" w14:paraId="1EEAEEA5" w14:textId="77777777" w:rsidTr="0073488E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CB8C5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9427E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Занятия по проекту: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8CF51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60D58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773791" w:rsidRPr="0073488E" w14:paraId="4D2336E9" w14:textId="77777777" w:rsidTr="0073488E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1E537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34E70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«Природа вокруг нас»;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50843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AC98F" w14:textId="77777777" w:rsidR="00773791" w:rsidRPr="0073488E" w:rsidRDefault="00773791" w:rsidP="0073488E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773791" w:rsidRPr="0073488E" w14:paraId="637F8038" w14:textId="77777777" w:rsidTr="0073488E">
        <w:tblPrEx>
          <w:tblCellMar>
            <w:top w:w="0" w:type="dxa"/>
            <w:bottom w:w="0" w:type="dxa"/>
          </w:tblCellMar>
        </w:tblPrEx>
        <w:trPr>
          <w:trHeight w:val="2793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E58D1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23166" w14:textId="77777777" w:rsidR="00773791" w:rsidRPr="0073488E" w:rsidRDefault="0073488E" w:rsidP="0073488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«Разнообразие Природы» (Красота Природы, Портреты Природы, Тайны Природы, Силы Природы, Богатства Природы);</w:t>
            </w:r>
          </w:p>
          <w:p w14:paraId="6B4E1056" w14:textId="77777777" w:rsidR="00773791" w:rsidRPr="0073488E" w:rsidRDefault="0073488E" w:rsidP="0073488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«Времена года»;</w:t>
            </w:r>
          </w:p>
          <w:p w14:paraId="2CD59DDE" w14:textId="77777777" w:rsidR="00773791" w:rsidRPr="0073488E" w:rsidRDefault="0073488E" w:rsidP="0073488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«Время суток»;</w:t>
            </w:r>
          </w:p>
          <w:p w14:paraId="1A161369" w14:textId="77777777" w:rsidR="00773791" w:rsidRPr="0073488E" w:rsidRDefault="0073488E" w:rsidP="0073488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46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«Животные и растения»;</w:t>
            </w:r>
          </w:p>
          <w:p w14:paraId="7DC804A3" w14:textId="77777777" w:rsidR="00773791" w:rsidRDefault="0073488E" w:rsidP="0073488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«Человек - частичка Природы. Единство Человека и Природы»;</w:t>
            </w:r>
          </w:p>
          <w:p w14:paraId="59DE5DE5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«Человек не может жить без Природы»;</w:t>
            </w:r>
          </w:p>
          <w:p w14:paraId="42C500D8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«В Природе, как и у Человека, есть свои семьи и друзья»;</w:t>
            </w:r>
          </w:p>
          <w:p w14:paraId="1ABE3277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«Природа - твой друг! Значит, обижать ее нельзя!»</w:t>
            </w:r>
          </w:p>
          <w:p w14:paraId="0DA2CA76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«Помоги Природе, помоги своему другу!»</w:t>
            </w:r>
          </w:p>
          <w:p w14:paraId="393DD26E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«Выбери себе друга, заботься и ухаживай за ним»;</w:t>
            </w:r>
          </w:p>
          <w:p w14:paraId="13BE9D55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«Сохрани Природу от пожара»;</w:t>
            </w:r>
          </w:p>
          <w:p w14:paraId="12A6716A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«Давайте не только любить и уважать, но и беречь и защищать Природу»;</w:t>
            </w:r>
          </w:p>
          <w:p w14:paraId="1659B771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«Природолюбие - учебник нашей жизни».</w:t>
            </w:r>
          </w:p>
          <w:p w14:paraId="5DAE0E7B" w14:textId="77777777" w:rsidR="0073488E" w:rsidRDefault="0073488E" w:rsidP="0073488E">
            <w:pPr>
              <w:pStyle w:val="7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2BEB" w14:textId="05E92E9E" w:rsidR="0073488E" w:rsidRPr="0073488E" w:rsidRDefault="0073488E" w:rsidP="0073488E">
            <w:pPr>
              <w:pStyle w:val="7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Рекомендуемые темы занятий по учебному пособию «Азбука Природолюбия»:</w:t>
            </w:r>
          </w:p>
          <w:p w14:paraId="2EA47CE3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Будь аккуратен с Природой</w:t>
            </w:r>
          </w:p>
          <w:p w14:paraId="7757D1E0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Береги Природу</w:t>
            </w:r>
          </w:p>
          <w:p w14:paraId="7F1B6E2A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Будь вежлив с Природой и внимателен к Природе</w:t>
            </w:r>
          </w:p>
          <w:p w14:paraId="5A5E41C2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Умей гулять на Природе</w:t>
            </w:r>
          </w:p>
          <w:p w14:paraId="6D0D9D18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Дружить с Природой</w:t>
            </w:r>
          </w:p>
          <w:p w14:paraId="3E5097F5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Единство Человека и Природы</w:t>
            </w:r>
          </w:p>
          <w:p w14:paraId="34E25DC2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Жалеть Природу</w:t>
            </w:r>
          </w:p>
          <w:p w14:paraId="6B33A774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Заботиться о Природе</w:t>
            </w:r>
          </w:p>
          <w:p w14:paraId="37ABEE06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Исследовать,</w:t>
            </w: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ab/>
              <w:t>изучать Природу</w:t>
            </w:r>
          </w:p>
          <w:p w14:paraId="59D730C6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  <w:p w14:paraId="2F76F88B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Любить Природу, любоваться Природой</w:t>
            </w:r>
          </w:p>
          <w:p w14:paraId="44943CB1" w14:textId="77777777" w:rsidR="0073488E" w:rsidRDefault="0073488E" w:rsidP="0073488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Природой </w:t>
            </w:r>
          </w:p>
          <w:p w14:paraId="1CB98EFF" w14:textId="77777777" w:rsidR="0073488E" w:rsidRDefault="0073488E" w:rsidP="0073488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Ответственность перед Природой</w:t>
            </w:r>
          </w:p>
          <w:p w14:paraId="3A6A5DAF" w14:textId="7777777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Природолюбие</w:t>
            </w:r>
          </w:p>
          <w:p w14:paraId="381807E0" w14:textId="1136B031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Радоваться вместе с Природой</w:t>
            </w:r>
          </w:p>
          <w:p w14:paraId="0CF2FA43" w14:textId="68580E87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Сохранить Природу</w:t>
            </w:r>
          </w:p>
          <w:p w14:paraId="6077A6AB" w14:textId="585377FC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Ходить в гости к Природе</w:t>
            </w:r>
          </w:p>
          <w:p w14:paraId="6941CF27" w14:textId="073FD758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Ценить Природу</w:t>
            </w:r>
          </w:p>
          <w:p w14:paraId="1CB4EDA0" w14:textId="52585A89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Чудеса Природы</w:t>
            </w:r>
          </w:p>
          <w:p w14:paraId="640CE086" w14:textId="0DA9E239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Шёпот Природы</w:t>
            </w:r>
          </w:p>
          <w:p w14:paraId="5D0E66DE" w14:textId="372D48E2" w:rsidR="0073488E" w:rsidRPr="0073488E" w:rsidRDefault="0073488E" w:rsidP="0073488E">
            <w:pPr>
              <w:pStyle w:val="7"/>
              <w:numPr>
                <w:ilvl w:val="0"/>
                <w:numId w:val="8"/>
              </w:numPr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Щедрость Природы</w:t>
            </w:r>
          </w:p>
          <w:p w14:paraId="1E2F95D1" w14:textId="77777777" w:rsidR="0073488E" w:rsidRDefault="0073488E" w:rsidP="0073488E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14:paraId="5BF35ABD" w14:textId="6129E8F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FC53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B2B4" w14:textId="77777777" w:rsidR="00773791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14:paraId="4C0C5FDB" w14:textId="156AAB08" w:rsidR="00773791" w:rsidRPr="0073488E" w:rsidRDefault="0073488E" w:rsidP="0073488E">
            <w:pPr>
              <w:pStyle w:val="80"/>
              <w:shd w:val="clear" w:color="auto" w:fill="auto"/>
              <w:spacing w:before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(возможна замена другим занятие</w:t>
            </w:r>
            <w:r w:rsidRPr="0073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14:paraId="11C644CE" w14:textId="383005FB" w:rsidR="00773791" w:rsidRPr="0073488E" w:rsidRDefault="0073488E" w:rsidP="0073488E">
            <w:pPr>
              <w:pStyle w:val="80"/>
              <w:shd w:val="clear" w:color="auto" w:fill="auto"/>
              <w:spacing w:before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по экологи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7E4A4A0E" w14:textId="77777777" w:rsidR="00773791" w:rsidRPr="0073488E" w:rsidRDefault="0073488E" w:rsidP="0073488E">
            <w:pPr>
              <w:pStyle w:val="80"/>
              <w:shd w:val="clear" w:color="auto" w:fill="auto"/>
              <w:spacing w:before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 соответствие</w:t>
            </w:r>
          </w:p>
          <w:p w14:paraId="0307F646" w14:textId="2562513E" w:rsidR="00773791" w:rsidRPr="0073488E" w:rsidRDefault="0073488E" w:rsidP="0073488E">
            <w:pPr>
              <w:pStyle w:val="80"/>
              <w:shd w:val="clear" w:color="auto" w:fill="auto"/>
              <w:spacing w:before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 возрастом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3488E" w14:paraId="0D7DC46A" w14:textId="77777777" w:rsidTr="0073488E">
        <w:tblPrEx>
          <w:tblCellMar>
            <w:top w:w="0" w:type="dxa"/>
            <w:bottom w:w="0" w:type="dxa"/>
          </w:tblCellMar>
        </w:tblPrEx>
        <w:trPr>
          <w:trHeight w:val="124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FC751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1D41" w14:textId="7777777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по экологии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349B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Сентябрь - май (1 раз в месяц)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1106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старшей,</w:t>
            </w:r>
          </w:p>
          <w:p w14:paraId="37A9F08B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</w:tc>
      </w:tr>
      <w:tr w:rsidR="0073488E" w14:paraId="646784FE" w14:textId="77777777" w:rsidTr="0073488E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4C7AA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C7E3A" w14:textId="7777777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«Природа Юнтоловского заповедника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35D1F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573C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3488E" w14:paraId="3D85A5C4" w14:textId="77777777" w:rsidTr="0073488E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E933" w14:textId="20FEE70D" w:rsidR="0073488E" w:rsidRPr="0073488E" w:rsidRDefault="0073488E" w:rsidP="0073488E">
            <w:pPr>
              <w:pStyle w:val="7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AEB92" w14:textId="7777777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Праздник «Осени»</w:t>
            </w:r>
          </w:p>
          <w:p w14:paraId="4AB03D11" w14:textId="2E2C2232" w:rsidR="0073488E" w:rsidRPr="0073488E" w:rsidRDefault="0073488E" w:rsidP="0073488E">
            <w:pPr>
              <w:pStyle w:val="7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(с участием героев-дошкольников в костюмах северных ягод: ежевика, брусника, голубика, морошка, купальница)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3929C" w14:textId="558F5B06" w:rsidR="0073488E" w:rsidRPr="0073488E" w:rsidRDefault="0073488E" w:rsidP="0073488E">
            <w:pPr>
              <w:pStyle w:val="7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57EA" w14:textId="58ED01C3" w:rsidR="0073488E" w:rsidRPr="0073488E" w:rsidRDefault="0073488E" w:rsidP="0073488E">
            <w:pPr>
              <w:pStyle w:val="7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3488E" w14:paraId="4D9A1502" w14:textId="77777777" w:rsidTr="0073488E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86F25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A09B" w14:textId="7777777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Конкурс «Игротека Природолюбия» (создание игр по теме: «Сохрани природу»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A1CB1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BAFF5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всех возрастных групп</w:t>
            </w:r>
          </w:p>
        </w:tc>
      </w:tr>
      <w:tr w:rsidR="0073488E" w14:paraId="0A2B69C3" w14:textId="77777777" w:rsidTr="0073488E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4C0C0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431E" w14:textId="7777777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Издание журнала «Уроки природолюбия»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2A6AB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0E6FC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старшей,</w:t>
            </w:r>
          </w:p>
          <w:p w14:paraId="1D1A0480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групп.</w:t>
            </w:r>
          </w:p>
        </w:tc>
      </w:tr>
      <w:tr w:rsidR="0073488E" w14:paraId="2DFF24C0" w14:textId="77777777" w:rsidTr="0073488E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5075A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7D34D" w14:textId="7777777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Выставка рисунков «Эколята»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EF03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2F36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 всех возрастных групп</w:t>
            </w:r>
          </w:p>
        </w:tc>
      </w:tr>
      <w:tr w:rsidR="0073488E" w14:paraId="0E76C7A1" w14:textId="77777777" w:rsidTr="0073488E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7423" w14:textId="35EC69A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1811" w14:textId="7777777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«Мы любим тебя, природа!»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4043D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37D9D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 всех возрастных групп</w:t>
            </w:r>
          </w:p>
        </w:tc>
      </w:tr>
      <w:tr w:rsidR="0073488E" w14:paraId="0622CC07" w14:textId="77777777" w:rsidTr="0073488E">
        <w:tblPrEx>
          <w:tblCellMar>
            <w:top w:w="0" w:type="dxa"/>
            <w:bottom w:w="0" w:type="dxa"/>
          </w:tblCellMar>
        </w:tblPrEx>
        <w:trPr>
          <w:trHeight w:val="169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52BEC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30507" w14:textId="7777777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(стенд «Эколята - дошколята») среди груп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C6F7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E173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 средних, старшей, подготовительных групп</w:t>
            </w:r>
          </w:p>
        </w:tc>
      </w:tr>
      <w:tr w:rsidR="0073488E" w14:paraId="322F595E" w14:textId="77777777" w:rsidTr="0073488E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9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9F240" w14:textId="5CC09C46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88E">
              <w:rPr>
                <w:b/>
                <w:bCs/>
              </w:rPr>
              <w:t>III этап - заключительный</w:t>
            </w:r>
          </w:p>
        </w:tc>
      </w:tr>
      <w:tr w:rsidR="0073488E" w14:paraId="1290872E" w14:textId="77777777" w:rsidTr="0073488E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168C5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D3B90" w14:textId="7777777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по экологическому воспитанию дошкольников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CFAB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58A1D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73488E" w:rsidRPr="0073488E" w14:paraId="09A69BD2" w14:textId="77777777" w:rsidTr="0073488E">
        <w:tblPrEx>
          <w:tblCellMar>
            <w:top w:w="0" w:type="dxa"/>
            <w:bottom w:w="0" w:type="dxa"/>
          </w:tblCellMar>
        </w:tblPrEx>
        <w:trPr>
          <w:trHeight w:val="11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A0F0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0FDFD" w14:textId="77777777" w:rsidR="0073488E" w:rsidRPr="0073488E" w:rsidRDefault="0073488E" w:rsidP="0073488E">
            <w:pPr>
              <w:pStyle w:val="7"/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Создание брошюры: реализация проекта «Эколята - дошколята»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CB4D8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28575" w14:textId="77777777" w:rsidR="0073488E" w:rsidRPr="0073488E" w:rsidRDefault="0073488E" w:rsidP="0073488E">
            <w:pPr>
              <w:pStyle w:val="7"/>
              <w:shd w:val="clear" w:color="auto" w:fill="auto"/>
              <w:spacing w:before="0" w:after="0" w:line="240" w:lineRule="auto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всех возрастных групп</w:t>
            </w:r>
          </w:p>
        </w:tc>
      </w:tr>
      <w:tr w:rsidR="0073488E" w:rsidRPr="0073488E" w14:paraId="08115F22" w14:textId="77777777" w:rsidTr="0074482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2AEFA" w14:textId="77777777" w:rsidR="0073488E" w:rsidRPr="0073488E" w:rsidRDefault="0073488E" w:rsidP="0074482F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F66F7" w14:textId="77777777" w:rsidR="0073488E" w:rsidRPr="0073488E" w:rsidRDefault="0073488E" w:rsidP="0074482F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Создание фотовыставки в рамках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DE9C6" w14:textId="77777777" w:rsidR="0073488E" w:rsidRPr="0073488E" w:rsidRDefault="0073488E" w:rsidP="0074482F">
            <w:pPr>
              <w:pStyle w:val="7"/>
              <w:shd w:val="clear" w:color="auto" w:fill="auto"/>
              <w:spacing w:before="0" w:after="0" w:line="240" w:lineRule="auto"/>
              <w:ind w:left="10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E14D0" w14:textId="77777777" w:rsidR="0073488E" w:rsidRPr="0073488E" w:rsidRDefault="0073488E" w:rsidP="0074482F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73488E" w:rsidRPr="0073488E" w14:paraId="161E583B" w14:textId="77777777" w:rsidTr="0073488E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B6096" w14:textId="77777777" w:rsidR="0073488E" w:rsidRPr="0073488E" w:rsidRDefault="0073488E" w:rsidP="00744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52E0A" w14:textId="77777777" w:rsidR="0073488E" w:rsidRPr="0073488E" w:rsidRDefault="0073488E" w:rsidP="0074482F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3FD6B" w14:textId="77777777" w:rsidR="0073488E" w:rsidRPr="0073488E" w:rsidRDefault="0073488E" w:rsidP="00744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DA5CC" w14:textId="77777777" w:rsidR="0073488E" w:rsidRPr="0073488E" w:rsidRDefault="0073488E" w:rsidP="0074482F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E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</w:tr>
      <w:tr w:rsidR="0073488E" w:rsidRPr="0073488E" w14:paraId="601A8AC3" w14:textId="77777777" w:rsidTr="0074482F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FCC5A" w14:textId="77777777" w:rsidR="0073488E" w:rsidRPr="0073488E" w:rsidRDefault="0073488E" w:rsidP="00744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64AC" w14:textId="77777777" w:rsidR="0073488E" w:rsidRPr="0073488E" w:rsidRDefault="0073488E" w:rsidP="0074482F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FB5D" w14:textId="77777777" w:rsidR="0073488E" w:rsidRPr="0073488E" w:rsidRDefault="0073488E" w:rsidP="00744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919AB" w14:textId="77777777" w:rsidR="0073488E" w:rsidRPr="0073488E" w:rsidRDefault="0073488E" w:rsidP="0074482F">
            <w:pPr>
              <w:pStyle w:val="7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6C54E" w14:textId="77777777" w:rsidR="00773791" w:rsidRPr="0073488E" w:rsidRDefault="00773791">
      <w:pPr>
        <w:rPr>
          <w:rFonts w:ascii="Times New Roman" w:hAnsi="Times New Roman" w:cs="Times New Roman"/>
        </w:rPr>
        <w:sectPr w:rsidR="00773791" w:rsidRPr="0073488E" w:rsidSect="0073488E">
          <w:type w:val="continuous"/>
          <w:pgSz w:w="11905" w:h="16837"/>
          <w:pgMar w:top="806" w:right="783" w:bottom="1075" w:left="511" w:header="0" w:footer="3" w:gutter="0"/>
          <w:cols w:space="720"/>
          <w:noEndnote/>
          <w:docGrid w:linePitch="360"/>
        </w:sectPr>
      </w:pPr>
    </w:p>
    <w:p w14:paraId="03AD2951" w14:textId="1E04EFC0" w:rsidR="00773791" w:rsidRPr="0073488E" w:rsidRDefault="00734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</w:t>
      </w:r>
    </w:p>
    <w:sectPr w:rsidR="00773791" w:rsidRPr="0073488E">
      <w:type w:val="continuous"/>
      <w:pgSz w:w="11905" w:h="16837"/>
      <w:pgMar w:top="806" w:right="1760" w:bottom="15499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393C" w14:textId="77777777" w:rsidR="0073488E" w:rsidRDefault="0073488E">
      <w:r>
        <w:separator/>
      </w:r>
    </w:p>
  </w:endnote>
  <w:endnote w:type="continuationSeparator" w:id="0">
    <w:p w14:paraId="64CA20FB" w14:textId="77777777" w:rsidR="0073488E" w:rsidRDefault="0073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6D1C" w14:textId="77777777" w:rsidR="0073488E" w:rsidRDefault="0073488E"/>
  </w:footnote>
  <w:footnote w:type="continuationSeparator" w:id="0">
    <w:p w14:paraId="50026DBE" w14:textId="77777777" w:rsidR="0073488E" w:rsidRDefault="007348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40F"/>
    <w:multiLevelType w:val="multilevel"/>
    <w:tmpl w:val="5E986AE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7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A1449"/>
    <w:multiLevelType w:val="multilevel"/>
    <w:tmpl w:val="957650C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2"/>
      <w:numFmt w:val="upperRoman"/>
      <w:lvlText w:val="%2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56B91"/>
    <w:multiLevelType w:val="multilevel"/>
    <w:tmpl w:val="DD909776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23442"/>
    <w:multiLevelType w:val="multilevel"/>
    <w:tmpl w:val="29D8CF9A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334190"/>
    <w:multiLevelType w:val="multilevel"/>
    <w:tmpl w:val="C37CFB34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F5335"/>
    <w:multiLevelType w:val="multilevel"/>
    <w:tmpl w:val="ADC4B35E"/>
    <w:lvl w:ilvl="0">
      <w:start w:val="1"/>
      <w:numFmt w:val="upperRoman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231E3B"/>
    <w:multiLevelType w:val="multilevel"/>
    <w:tmpl w:val="CE38AF74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5908A4"/>
    <w:multiLevelType w:val="multilevel"/>
    <w:tmpl w:val="7C8A5A0E"/>
    <w:lvl w:ilvl="0">
      <w:start w:val="3"/>
      <w:numFmt w:val="upperRoman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F3A6A"/>
    <w:multiLevelType w:val="multilevel"/>
    <w:tmpl w:val="D5E8CC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2"/>
      <w:numFmt w:val="upperRoman"/>
      <w:lvlText w:val="%2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884CB3"/>
    <w:multiLevelType w:val="multilevel"/>
    <w:tmpl w:val="7B8E7B6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2"/>
      <w:numFmt w:val="upperRoman"/>
      <w:lvlText w:val="%2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4318A0"/>
    <w:multiLevelType w:val="multilevel"/>
    <w:tmpl w:val="BDD2AE00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2"/>
      <w:numFmt w:val="upperRoman"/>
      <w:lvlText w:val="%2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7118580">
    <w:abstractNumId w:val="6"/>
  </w:num>
  <w:num w:numId="2" w16cid:durableId="1430345449">
    <w:abstractNumId w:val="3"/>
  </w:num>
  <w:num w:numId="3" w16cid:durableId="834612211">
    <w:abstractNumId w:val="5"/>
  </w:num>
  <w:num w:numId="4" w16cid:durableId="1950700144">
    <w:abstractNumId w:val="10"/>
  </w:num>
  <w:num w:numId="5" w16cid:durableId="2122332050">
    <w:abstractNumId w:val="7"/>
  </w:num>
  <w:num w:numId="6" w16cid:durableId="117916240">
    <w:abstractNumId w:val="2"/>
  </w:num>
  <w:num w:numId="7" w16cid:durableId="1447970290">
    <w:abstractNumId w:val="0"/>
  </w:num>
  <w:num w:numId="8" w16cid:durableId="1116799683">
    <w:abstractNumId w:val="4"/>
  </w:num>
  <w:num w:numId="9" w16cid:durableId="844905938">
    <w:abstractNumId w:val="8"/>
  </w:num>
  <w:num w:numId="10" w16cid:durableId="1753775757">
    <w:abstractNumId w:val="1"/>
  </w:num>
  <w:num w:numId="11" w16cid:durableId="11205643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91"/>
    <w:rsid w:val="0073488E"/>
    <w:rsid w:val="0077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349E"/>
  <w15:docId w15:val="{CC61E037-D151-49F7-8397-53C05B36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2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">
    <w:name w:val="Основной текст3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3">
    <w:name w:val="Основной текст4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_"/>
    <w:basedOn w:val="a0"/>
    <w:link w:val="7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70pt">
    <w:name w:val="Основной текст (7) + Курсив;Интервал 0 pt"/>
    <w:basedOn w:val="7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a6">
    <w:name w:val="Основной текст + 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5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Курсив"/>
    <w:basedOn w:val="a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1">
    <w:name w:val="Основной текст6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360" w:after="360" w:line="0" w:lineRule="atLeast"/>
      <w:ind w:hanging="36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540" w:line="30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840" w:line="240" w:lineRule="exact"/>
    </w:pPr>
    <w:rPr>
      <w:rFonts w:ascii="Tahoma" w:eastAsia="Tahoma" w:hAnsi="Tahoma" w:cs="Tahoma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1891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Елизавета Павлова</cp:lastModifiedBy>
  <cp:revision>1</cp:revision>
  <dcterms:created xsi:type="dcterms:W3CDTF">2024-01-11T03:12:00Z</dcterms:created>
  <dcterms:modified xsi:type="dcterms:W3CDTF">2024-01-11T03:36:00Z</dcterms:modified>
</cp:coreProperties>
</file>